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9A" w:rsidRPr="00B3069A" w:rsidRDefault="00B3069A">
      <w:pPr>
        <w:rPr>
          <w:sz w:val="32"/>
        </w:rPr>
      </w:pPr>
      <w:r w:rsidRPr="00B3069A">
        <w:rPr>
          <w:rFonts w:hint="eastAsia"/>
          <w:sz w:val="32"/>
        </w:rPr>
        <w:t>香港科學館網頁稿</w:t>
      </w:r>
    </w:p>
    <w:p w:rsidR="00B3069A" w:rsidRDefault="00B3069A"/>
    <w:p w:rsidR="00864865" w:rsidRDefault="00B3069A">
      <w:r w:rsidRPr="00B3069A">
        <w:rPr>
          <w:rFonts w:hint="eastAsia"/>
        </w:rPr>
        <w:t>高班小朋友於</w:t>
      </w:r>
      <w:r w:rsidRPr="00B3069A">
        <w:rPr>
          <w:rFonts w:hint="eastAsia"/>
        </w:rPr>
        <w:t>2023</w:t>
      </w:r>
      <w:r w:rsidRPr="00B3069A">
        <w:rPr>
          <w:rFonts w:hint="eastAsia"/>
        </w:rPr>
        <w:t>年</w:t>
      </w:r>
      <w:r w:rsidRPr="00B3069A">
        <w:rPr>
          <w:rFonts w:hint="eastAsia"/>
        </w:rPr>
        <w:t>11</w:t>
      </w:r>
      <w:r w:rsidRPr="00B3069A">
        <w:rPr>
          <w:rFonts w:hint="eastAsia"/>
        </w:rPr>
        <w:t>月</w:t>
      </w:r>
      <w:r w:rsidRPr="00B3069A">
        <w:rPr>
          <w:rFonts w:hint="eastAsia"/>
        </w:rPr>
        <w:t xml:space="preserve">13 </w:t>
      </w:r>
      <w:r w:rsidRPr="00B3069A">
        <w:rPr>
          <w:rFonts w:hint="eastAsia"/>
        </w:rPr>
        <w:t>日到</w:t>
      </w:r>
      <w:r w:rsidRPr="00B3069A">
        <w:rPr>
          <w:rFonts w:hint="eastAsia"/>
          <w:u w:val="single"/>
        </w:rPr>
        <w:t>香港科學館</w:t>
      </w:r>
      <w:r w:rsidRPr="00B3069A">
        <w:rPr>
          <w:rFonts w:hint="eastAsia"/>
        </w:rPr>
        <w:t>進行參觀學</w:t>
      </w:r>
      <w:r>
        <w:rPr>
          <w:rFonts w:hint="eastAsia"/>
        </w:rPr>
        <w:t>習。藉著館內不同的展覽，幼兒認識到地球的形成和構造，氣候變化等現象。我們又一起走進鏡子世界，</w:t>
      </w:r>
      <w:r w:rsidRPr="00B3069A">
        <w:rPr>
          <w:rFonts w:hint="eastAsia"/>
        </w:rPr>
        <w:t>欣賞及探索由不同鏡子組合而成的特別影像。我們亦到環保廊認識保護環境與日常生活的關係。最後，我們還到兒童天地進行探索遊戲，透過親身嘗試和動手操作，探索科學的</w:t>
      </w:r>
      <w:r w:rsidR="00534287">
        <w:rPr>
          <w:rFonts w:hint="eastAsia"/>
        </w:rPr>
        <w:t>奇妙之處。高班小朋友也</w:t>
      </w:r>
      <w:r w:rsidRPr="00B3069A">
        <w:rPr>
          <w:rFonts w:hint="eastAsia"/>
        </w:rPr>
        <w:t>非常享受這次愉快的學習體驗，他們都樂在其中，一起去發掘大自然和身邊事物的無限奧秘！</w:t>
      </w:r>
      <w:bookmarkStart w:id="0" w:name="_GoBack"/>
      <w:bookmarkEnd w:id="0"/>
    </w:p>
    <w:sectPr w:rsidR="008648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9A"/>
    <w:rsid w:val="00534287"/>
    <w:rsid w:val="00864865"/>
    <w:rsid w:val="00B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B1F5"/>
  <w15:chartTrackingRefBased/>
  <w15:docId w15:val="{6A3F5046-8A1B-41C1-8488-D7EAE43A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teacher26</dc:creator>
  <cp:keywords/>
  <dc:description/>
  <cp:lastModifiedBy>sup41</cp:lastModifiedBy>
  <cp:revision>2</cp:revision>
  <dcterms:created xsi:type="dcterms:W3CDTF">2023-11-20T04:25:00Z</dcterms:created>
  <dcterms:modified xsi:type="dcterms:W3CDTF">2024-01-10T05:20:00Z</dcterms:modified>
</cp:coreProperties>
</file>