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598" w:rsidRDefault="008C4EC7">
      <w:r>
        <w:rPr>
          <w:rFonts w:hint="eastAsia"/>
        </w:rPr>
        <w:t>參觀海</w:t>
      </w:r>
      <w:proofErr w:type="gramStart"/>
      <w:r>
        <w:rPr>
          <w:rFonts w:hint="eastAsia"/>
        </w:rPr>
        <w:t>怡寶血</w:t>
      </w:r>
      <w:proofErr w:type="gramEnd"/>
      <w:r>
        <w:rPr>
          <w:rFonts w:hint="eastAsia"/>
        </w:rPr>
        <w:t>小學</w:t>
      </w:r>
    </w:p>
    <w:p w:rsidR="00A11F22" w:rsidRDefault="00A11F22" w:rsidP="00A11F22"/>
    <w:p w:rsidR="0064055A" w:rsidRPr="008C4EC7" w:rsidRDefault="008C4EC7" w:rsidP="00A11F22">
      <w:pPr>
        <w:rPr>
          <w:rFonts w:ascii="Segoe UI" w:hAnsi="Segoe UI" w:cs="Segoe UI"/>
          <w:color w:val="212529"/>
          <w:shd w:val="clear" w:color="auto" w:fill="FFFFFF"/>
        </w:rPr>
      </w:pPr>
      <w:r>
        <w:rPr>
          <w:rFonts w:ascii="Segoe UI" w:hAnsi="Segoe UI" w:cs="Segoe UI"/>
          <w:color w:val="212529"/>
          <w:shd w:val="clear" w:color="auto" w:fill="FFFFFF"/>
        </w:rPr>
        <w:t>202</w:t>
      </w:r>
      <w:r>
        <w:rPr>
          <w:rFonts w:ascii="Segoe UI" w:hAnsi="Segoe UI" w:cs="Segoe UI" w:hint="eastAsia"/>
          <w:color w:val="212529"/>
          <w:shd w:val="clear" w:color="auto" w:fill="FFFFFF"/>
        </w:rPr>
        <w:t>4</w:t>
      </w:r>
      <w:r>
        <w:rPr>
          <w:rFonts w:ascii="Segoe UI" w:hAnsi="Segoe UI" w:cs="Segoe UI"/>
          <w:color w:val="212529"/>
          <w:shd w:val="clear" w:color="auto" w:fill="FFFFFF"/>
        </w:rPr>
        <w:t>年</w:t>
      </w:r>
      <w:r>
        <w:rPr>
          <w:rFonts w:ascii="Segoe UI" w:hAnsi="Segoe UI" w:cs="Segoe UI"/>
          <w:color w:val="212529"/>
          <w:shd w:val="clear" w:color="auto" w:fill="FFFFFF"/>
        </w:rPr>
        <w:t>6</w:t>
      </w:r>
      <w:r>
        <w:rPr>
          <w:rFonts w:ascii="Segoe UI" w:hAnsi="Segoe UI" w:cs="Segoe UI"/>
          <w:color w:val="212529"/>
          <w:shd w:val="clear" w:color="auto" w:fill="FFFFFF"/>
        </w:rPr>
        <w:t>月</w:t>
      </w:r>
      <w:r>
        <w:rPr>
          <w:rFonts w:ascii="Segoe UI" w:hAnsi="Segoe UI" w:cs="Segoe UI" w:hint="eastAsia"/>
          <w:color w:val="212529"/>
          <w:shd w:val="clear" w:color="auto" w:fill="FFFFFF"/>
        </w:rPr>
        <w:t>5</w:t>
      </w:r>
      <w:r>
        <w:rPr>
          <w:rFonts w:ascii="Segoe UI" w:hAnsi="Segoe UI" w:cs="Segoe UI"/>
          <w:color w:val="212529"/>
          <w:shd w:val="clear" w:color="auto" w:fill="FFFFFF"/>
        </w:rPr>
        <w:t>日高班小朋友前往「海</w:t>
      </w:r>
      <w:proofErr w:type="gramStart"/>
      <w:r>
        <w:rPr>
          <w:rFonts w:ascii="Segoe UI" w:hAnsi="Segoe UI" w:cs="Segoe UI" w:hint="eastAsia"/>
          <w:color w:val="212529"/>
          <w:shd w:val="clear" w:color="auto" w:fill="FFFFFF"/>
        </w:rPr>
        <w:t>怡</w:t>
      </w:r>
      <w:r w:rsidR="00AE6189">
        <w:rPr>
          <w:rFonts w:ascii="Segoe UI" w:hAnsi="Segoe UI" w:cs="Segoe UI"/>
          <w:color w:val="212529"/>
          <w:shd w:val="clear" w:color="auto" w:fill="FFFFFF"/>
        </w:rPr>
        <w:t>寶血</w:t>
      </w:r>
      <w:proofErr w:type="gramEnd"/>
      <w:r w:rsidR="00AE6189">
        <w:rPr>
          <w:rFonts w:ascii="Segoe UI" w:hAnsi="Segoe UI" w:cs="Segoe UI"/>
          <w:color w:val="212529"/>
          <w:shd w:val="clear" w:color="auto" w:fill="FFFFFF"/>
        </w:rPr>
        <w:t>小學」進行參觀學習活動。黃校長</w:t>
      </w:r>
      <w:r>
        <w:rPr>
          <w:rFonts w:ascii="Segoe UI" w:hAnsi="Segoe UI" w:cs="Segoe UI"/>
          <w:color w:val="212529"/>
          <w:shd w:val="clear" w:color="auto" w:fill="FFFFFF"/>
        </w:rPr>
        <w:t>以生動有趣的</w:t>
      </w:r>
      <w:r>
        <w:rPr>
          <w:rFonts w:ascii="Segoe UI" w:hAnsi="Segoe UI" w:cs="Segoe UI" w:hint="eastAsia"/>
          <w:color w:val="212529"/>
          <w:shd w:val="clear" w:color="auto" w:fill="FFFFFF"/>
        </w:rPr>
        <w:t>方式為高班幼兒講解小學</w:t>
      </w:r>
      <w:r w:rsidR="00AE6189">
        <w:rPr>
          <w:rFonts w:ascii="Segoe UI" w:hAnsi="Segoe UI" w:cs="Segoe UI" w:hint="eastAsia"/>
          <w:color w:val="212529"/>
          <w:shd w:val="clear" w:color="auto" w:fill="FFFFFF"/>
        </w:rPr>
        <w:t>的</w:t>
      </w:r>
      <w:r>
        <w:rPr>
          <w:rFonts w:ascii="Segoe UI" w:hAnsi="Segoe UI" w:cs="Segoe UI" w:hint="eastAsia"/>
          <w:color w:val="212529"/>
          <w:shd w:val="clear" w:color="auto" w:fill="FFFFFF"/>
        </w:rPr>
        <w:t>生活，之後學校</w:t>
      </w:r>
      <w:r>
        <w:rPr>
          <w:rFonts w:ascii="Segoe UI" w:hAnsi="Segoe UI" w:cs="Segoe UI"/>
          <w:color w:val="212529"/>
          <w:shd w:val="clear" w:color="auto" w:fill="FFFFFF"/>
        </w:rPr>
        <w:t>安排了高年級的哥哥姐姐帶領我們參觀，介紹小學裡不同的設施，包括：</w:t>
      </w:r>
      <w:r w:rsidR="00AE6189">
        <w:rPr>
          <w:rFonts w:ascii="Segoe UI" w:hAnsi="Segoe UI" w:cs="Segoe UI"/>
          <w:color w:val="212529"/>
          <w:shd w:val="clear" w:color="auto" w:fill="FFFFFF"/>
        </w:rPr>
        <w:t>圖書室、英語室、校園電視台等，更讓我們走進一年級的班房，</w:t>
      </w:r>
      <w:r>
        <w:rPr>
          <w:rFonts w:ascii="Segoe UI" w:hAnsi="Segoe UI" w:cs="Segoe UI"/>
          <w:color w:val="212529"/>
          <w:shd w:val="clear" w:color="auto" w:fill="FFFFFF"/>
        </w:rPr>
        <w:t>體驗小學課堂活動。在活動過程中，</w:t>
      </w:r>
      <w:r w:rsidR="0064055A" w:rsidRPr="0064055A">
        <w:rPr>
          <w:rFonts w:ascii="Segoe UI" w:hAnsi="Segoe UI" w:cs="Segoe UI"/>
          <w:color w:val="212529"/>
          <w:shd w:val="clear" w:color="auto" w:fill="FFFFFF"/>
        </w:rPr>
        <w:t>讓幼兒真實了解小學環境及學習方式，</w:t>
      </w:r>
      <w:r w:rsidR="0064055A">
        <w:rPr>
          <w:rFonts w:ascii="Segoe UI" w:hAnsi="Segoe UI" w:cs="Segoe UI"/>
          <w:color w:val="212529"/>
          <w:shd w:val="clear" w:color="auto" w:fill="FFFFFF"/>
        </w:rPr>
        <w:t>讓幼兒</w:t>
      </w:r>
      <w:r w:rsidR="00AE6189">
        <w:rPr>
          <w:rFonts w:ascii="Segoe UI" w:hAnsi="Segoe UI" w:cs="Segoe UI"/>
          <w:color w:val="212529"/>
          <w:shd w:val="clear" w:color="auto" w:fill="FFFFFF"/>
        </w:rPr>
        <w:t>做好</w:t>
      </w:r>
      <w:r w:rsidR="00AE6189">
        <w:rPr>
          <w:rFonts w:ascii="Segoe UI" w:hAnsi="Segoe UI" w:cs="Segoe UI" w:hint="eastAsia"/>
          <w:color w:val="212529"/>
          <w:shd w:val="clear" w:color="auto" w:fill="FFFFFF"/>
        </w:rPr>
        <w:t>升</w:t>
      </w:r>
      <w:r w:rsidR="0064055A" w:rsidRPr="0064055A">
        <w:rPr>
          <w:rFonts w:ascii="Segoe UI" w:hAnsi="Segoe UI" w:cs="Segoe UI"/>
          <w:color w:val="212529"/>
          <w:shd w:val="clear" w:color="auto" w:fill="FFFFFF"/>
        </w:rPr>
        <w:t>學準備，</w:t>
      </w:r>
      <w:r w:rsidR="0064055A">
        <w:rPr>
          <w:rFonts w:ascii="Segoe UI" w:hAnsi="Segoe UI" w:cs="Segoe UI"/>
          <w:color w:val="212529"/>
          <w:shd w:val="clear" w:color="auto" w:fill="FFFFFF"/>
        </w:rPr>
        <w:t>開心地</w:t>
      </w:r>
      <w:r w:rsidR="00F72180">
        <w:rPr>
          <w:rFonts w:ascii="Segoe UI" w:hAnsi="Segoe UI" w:cs="Segoe UI"/>
          <w:color w:val="212529"/>
          <w:shd w:val="clear" w:color="auto" w:fill="FFFFFF"/>
        </w:rPr>
        <w:t>邁</w:t>
      </w:r>
      <w:r w:rsidR="00F72180">
        <w:rPr>
          <w:rFonts w:ascii="Segoe UI" w:hAnsi="Segoe UI" w:cs="Segoe UI" w:hint="eastAsia"/>
          <w:color w:val="212529"/>
          <w:shd w:val="clear" w:color="auto" w:fill="FFFFFF"/>
        </w:rPr>
        <w:t>向小學生活</w:t>
      </w:r>
      <w:bookmarkStart w:id="0" w:name="_GoBack"/>
      <w:bookmarkEnd w:id="0"/>
      <w:r w:rsidR="0064055A" w:rsidRPr="0064055A">
        <w:rPr>
          <w:rFonts w:ascii="Segoe UI" w:hAnsi="Segoe UI" w:cs="Segoe UI"/>
          <w:color w:val="212529"/>
          <w:shd w:val="clear" w:color="auto" w:fill="FFFFFF"/>
        </w:rPr>
        <w:t>。</w:t>
      </w:r>
      <w:r w:rsidR="0064055A" w:rsidRPr="0064055A">
        <w:rPr>
          <w:rFonts w:ascii="Segoe UI" w:hAnsi="Segoe UI" w:cs="Segoe UI"/>
          <w:color w:val="212529"/>
          <w:shd w:val="clear" w:color="auto" w:fill="FFFFFF"/>
        </w:rPr>
        <w:br/>
      </w:r>
    </w:p>
    <w:sectPr w:rsidR="0064055A" w:rsidRPr="008C4EC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7D3"/>
    <w:rsid w:val="0000143A"/>
    <w:rsid w:val="0064055A"/>
    <w:rsid w:val="008C4EC7"/>
    <w:rsid w:val="00A11F22"/>
    <w:rsid w:val="00AD07D3"/>
    <w:rsid w:val="00AE6189"/>
    <w:rsid w:val="00B93598"/>
    <w:rsid w:val="00F72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10DB6E"/>
  <w15:docId w15:val="{8FD41097-6D0F-44B6-8E7B-3FCF8487D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405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teacher60</dc:creator>
  <cp:lastModifiedBy>sup41</cp:lastModifiedBy>
  <cp:revision>4</cp:revision>
  <dcterms:created xsi:type="dcterms:W3CDTF">2024-06-11T02:24:00Z</dcterms:created>
  <dcterms:modified xsi:type="dcterms:W3CDTF">2024-06-19T08:01:00Z</dcterms:modified>
</cp:coreProperties>
</file>